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"http://wug.physics.uiuc.edu/cgi/courses/shell/per/phys111/ie.pl?03/IE_forces"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http://wug.physics.uiuc.edu/cgi/courses/shell/per/phys111/ie.pl?03/IE_forces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written by Gary Gladding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published by the University of llinois Physics Education Research Group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is an interactive homework problem for introductory physics students relating to vector addition.  Given a free-body diagram depicting three forces acting on an object, students are required to find the magnitude of the net force.  A user-activated "help" sequence is provided for each step of the problem-solving, from conceptual analysis through quantitative calculations.  Immediate feedback is received for both correct and incorrect responses.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item is part of a larger collection of interactive homework problems for introductory physics.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Gladding, G. (2006, June 16). </w:t>
      </w:r>
      <w:r w:rsidDel="00000000" w:rsidR="00000000" w:rsidRPr="00000000">
        <w:rPr>
          <w:i w:val="1"/>
          <w:rtl w:val="0"/>
        </w:rPr>
        <w:t xml:space="preserve">Illinois PER Interactive Examples: Forces</w:t>
      </w:r>
      <w:r w:rsidDel="00000000" w:rsidR="00000000" w:rsidRPr="00000000">
        <w:rPr>
          <w:rtl w:val="0"/>
        </w:rPr>
        <w:t xml:space="preserve">. Retrieved November 19, 2010, from University of llinois Physics Education Research Group: http://wug.physics.uiuc.edu/cgi/courses/shell/per/phys111/ie.pl?03/IE_forces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